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3CC8" w:rsidRDefault="005F3CC8" w:rsidP="008B11DE">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Student:</w:t>
      </w:r>
    </w:p>
    <w:p w:rsidR="005F3CC8" w:rsidRDefault="005F3CC8" w:rsidP="008B11DE">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w:t>
      </w:r>
    </w:p>
    <w:p w:rsidR="005F3CC8" w:rsidRDefault="005F3CC8" w:rsidP="008B11DE">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rsidR="005F3CC8" w:rsidRDefault="005F3CC8" w:rsidP="008B11DE">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59603A" w:rsidRPr="009477D0" w:rsidRDefault="009477D0" w:rsidP="009477D0">
      <w:pPr>
        <w:spacing w:line="480" w:lineRule="auto"/>
        <w:jc w:val="center"/>
        <w:rPr>
          <w:rFonts w:ascii="Times New Roman" w:hAnsi="Times New Roman" w:cs="Times New Roman"/>
          <w:b/>
          <w:sz w:val="24"/>
          <w:szCs w:val="24"/>
        </w:rPr>
      </w:pPr>
      <w:r w:rsidRPr="009477D0">
        <w:rPr>
          <w:rFonts w:ascii="Times New Roman" w:hAnsi="Times New Roman" w:cs="Times New Roman"/>
          <w:b/>
          <w:sz w:val="24"/>
          <w:szCs w:val="24"/>
        </w:rPr>
        <w:t>Frankenstein Chapter 8</w:t>
      </w:r>
    </w:p>
    <w:p w:rsidR="0059603A" w:rsidRPr="0059603A" w:rsidRDefault="0059603A" w:rsidP="009477D0">
      <w:pPr>
        <w:spacing w:line="480" w:lineRule="auto"/>
        <w:ind w:firstLine="720"/>
        <w:jc w:val="both"/>
        <w:rPr>
          <w:rFonts w:ascii="Times New Roman" w:hAnsi="Times New Roman" w:cs="Times New Roman"/>
          <w:sz w:val="24"/>
          <w:szCs w:val="24"/>
        </w:rPr>
      </w:pPr>
      <w:r w:rsidRPr="0059603A">
        <w:rPr>
          <w:rFonts w:ascii="Times New Roman" w:hAnsi="Times New Roman" w:cs="Times New Roman"/>
          <w:sz w:val="24"/>
          <w:szCs w:val="24"/>
        </w:rPr>
        <w:t xml:space="preserve">The </w:t>
      </w:r>
      <w:r w:rsidR="00227F32">
        <w:rPr>
          <w:rFonts w:ascii="Times New Roman" w:hAnsi="Times New Roman" w:cs="Times New Roman"/>
          <w:sz w:val="24"/>
          <w:szCs w:val="24"/>
        </w:rPr>
        <w:t xml:space="preserve">reading of </w:t>
      </w:r>
      <w:r w:rsidRPr="0059603A">
        <w:rPr>
          <w:rFonts w:ascii="Times New Roman" w:hAnsi="Times New Roman" w:cs="Times New Roman"/>
          <w:sz w:val="24"/>
          <w:szCs w:val="24"/>
        </w:rPr>
        <w:t>chapter eight is very emotional to the reader since it involves incidences of injustice, innocence, and guilt. As a reader, the journey challenges the understanding of justice, especially when Justine dies after proofing innocent. The following events communicate morality to the reader through the creation of an atmosphere of sorrow and despair.</w:t>
      </w:r>
    </w:p>
    <w:p w:rsidR="009477D0" w:rsidRDefault="0059603A" w:rsidP="009477D0">
      <w:pPr>
        <w:spacing w:line="480" w:lineRule="auto"/>
        <w:ind w:firstLine="720"/>
        <w:jc w:val="both"/>
        <w:rPr>
          <w:rFonts w:ascii="Times New Roman" w:hAnsi="Times New Roman" w:cs="Times New Roman"/>
          <w:sz w:val="24"/>
          <w:szCs w:val="24"/>
        </w:rPr>
      </w:pPr>
      <w:r w:rsidRPr="0059603A">
        <w:rPr>
          <w:rFonts w:ascii="Times New Roman" w:hAnsi="Times New Roman" w:cs="Times New Roman"/>
          <w:sz w:val="24"/>
          <w:szCs w:val="24"/>
        </w:rPr>
        <w:t>The monster that kills victor confesses it did so and complains about the injustice it faced because of inhumane treatment by humanity (p. 93). Earlier in the chapter, the monster kills several people. For this reason, the reader sees injustice in its actions and therefore wishes if someone could punish the monster. However, the feeling of vengeance which the reader develops fades when the monster saves a girl who drowns.</w:t>
      </w:r>
    </w:p>
    <w:p w:rsidR="0059603A" w:rsidRPr="0059603A" w:rsidRDefault="0059603A" w:rsidP="009477D0">
      <w:pPr>
        <w:spacing w:line="480" w:lineRule="auto"/>
        <w:ind w:firstLine="720"/>
        <w:jc w:val="both"/>
        <w:rPr>
          <w:rFonts w:ascii="Times New Roman" w:hAnsi="Times New Roman" w:cs="Times New Roman"/>
          <w:sz w:val="24"/>
          <w:szCs w:val="24"/>
        </w:rPr>
      </w:pPr>
      <w:r w:rsidRPr="0059603A">
        <w:rPr>
          <w:rFonts w:ascii="Times New Roman" w:hAnsi="Times New Roman" w:cs="Times New Roman"/>
          <w:sz w:val="24"/>
          <w:szCs w:val="24"/>
        </w:rPr>
        <w:t xml:space="preserve"> It is evident that something else but not its nature fuels the monster’s fury. There are shreds of humanity in the monster if it saves lives. Then, the reader has one riddle to solve, and that is the motivation behind the monsters taking of life. The boyfriend to the girl the monster saves; treat it with a lot of injustice (p. 94). The act annoys the monster and reminds it of all the inhuman treatment it received from people. For instance, it remembers the rejection by De Laceys and the fright of William Frankenstein when he saw it. As a result of these sad memories, the monster wants to hunt Victor and execute him.</w:t>
      </w:r>
    </w:p>
    <w:p w:rsidR="009477D0" w:rsidRDefault="0059603A" w:rsidP="009477D0">
      <w:pPr>
        <w:spacing w:line="480" w:lineRule="auto"/>
        <w:ind w:firstLine="720"/>
        <w:jc w:val="both"/>
        <w:rPr>
          <w:rFonts w:ascii="Times New Roman" w:hAnsi="Times New Roman" w:cs="Times New Roman"/>
          <w:sz w:val="24"/>
          <w:szCs w:val="24"/>
        </w:rPr>
      </w:pPr>
      <w:r w:rsidRPr="0059603A">
        <w:rPr>
          <w:rFonts w:ascii="Times New Roman" w:hAnsi="Times New Roman" w:cs="Times New Roman"/>
          <w:sz w:val="24"/>
          <w:szCs w:val="24"/>
        </w:rPr>
        <w:lastRenderedPageBreak/>
        <w:t>The passage communicates to the reader about the connection to nature. The monster does not feel in harmony with what goes on in the world. It does not connect well with people and other things that life presents because it is not nature. Victor made it from the remains of dead bodies; therefore, it is artificial, and all that is human</w:t>
      </w:r>
      <w:r w:rsidR="008B11DE">
        <w:rPr>
          <w:rFonts w:ascii="Times New Roman" w:hAnsi="Times New Roman" w:cs="Times New Roman"/>
          <w:sz w:val="24"/>
          <w:szCs w:val="24"/>
        </w:rPr>
        <w:t>-</w:t>
      </w:r>
      <w:r w:rsidRPr="0059603A">
        <w:rPr>
          <w:rFonts w:ascii="Times New Roman" w:hAnsi="Times New Roman" w:cs="Times New Roman"/>
          <w:sz w:val="24"/>
          <w:szCs w:val="24"/>
        </w:rPr>
        <w:t xml:space="preserve">made does not function utterly perfect as that which nature builds (p. 96). The monster feels the urge to understand language and use it to persuade William to regard him as a friend. </w:t>
      </w:r>
    </w:p>
    <w:p w:rsidR="0059603A" w:rsidRPr="0059603A" w:rsidRDefault="0059603A" w:rsidP="009477D0">
      <w:pPr>
        <w:spacing w:line="480" w:lineRule="auto"/>
        <w:ind w:firstLine="720"/>
        <w:jc w:val="both"/>
        <w:rPr>
          <w:rFonts w:ascii="Times New Roman" w:hAnsi="Times New Roman" w:cs="Times New Roman"/>
          <w:sz w:val="24"/>
          <w:szCs w:val="24"/>
        </w:rPr>
      </w:pPr>
      <w:r w:rsidRPr="0059603A">
        <w:rPr>
          <w:rFonts w:ascii="Times New Roman" w:hAnsi="Times New Roman" w:cs="Times New Roman"/>
          <w:sz w:val="24"/>
          <w:szCs w:val="24"/>
        </w:rPr>
        <w:t>When victor fails to comply with its demands, the monster says it wants to “silence him” by killing him. Therefore, the monster cannot connect to nature. Also, through the theme of life and connection to life, the reader understands why the monster does not manage to connect to its creator, Victor. One challenge with the monster is its incapability to use language to persuade people to like it. The monster fails to use language to convince Victor to be its mate, makes threats and violence because of its naivety.</w:t>
      </w:r>
    </w:p>
    <w:p w:rsidR="0059603A" w:rsidRDefault="0059603A" w:rsidP="009477D0">
      <w:pPr>
        <w:spacing w:line="480" w:lineRule="auto"/>
        <w:ind w:firstLine="720"/>
        <w:jc w:val="both"/>
        <w:rPr>
          <w:rFonts w:ascii="Times New Roman" w:hAnsi="Times New Roman" w:cs="Times New Roman"/>
          <w:sz w:val="24"/>
          <w:szCs w:val="24"/>
        </w:rPr>
      </w:pPr>
      <w:r w:rsidRPr="0059603A">
        <w:rPr>
          <w:rFonts w:ascii="Times New Roman" w:hAnsi="Times New Roman" w:cs="Times New Roman"/>
          <w:sz w:val="24"/>
          <w:szCs w:val="24"/>
        </w:rPr>
        <w:t xml:space="preserve">Finally, the reader will question the </w:t>
      </w:r>
      <w:r w:rsidR="008B11DE" w:rsidRPr="0059603A">
        <w:rPr>
          <w:rFonts w:ascii="Times New Roman" w:hAnsi="Times New Roman" w:cs="Times New Roman"/>
          <w:sz w:val="24"/>
          <w:szCs w:val="24"/>
        </w:rPr>
        <w:t>author’ use</w:t>
      </w:r>
      <w:r w:rsidRPr="0059603A">
        <w:rPr>
          <w:rFonts w:ascii="Times New Roman" w:hAnsi="Times New Roman" w:cs="Times New Roman"/>
          <w:sz w:val="24"/>
          <w:szCs w:val="24"/>
        </w:rPr>
        <w:t xml:space="preserve"> of language to persuade. Why does she write the novel if she does not believe in the power to influence? Shelley’s book tells a story through techniques such as imagery, symbolism, direct speech, among others. It is not made to persuade the reader to see her point of view. The reader will create meaning through the diction used by the author but not incline to any author’ point of view because there is none.</w:t>
      </w:r>
    </w:p>
    <w:p w:rsidR="009E462E" w:rsidRDefault="009E462E" w:rsidP="008B11DE">
      <w:pPr>
        <w:spacing w:line="480" w:lineRule="auto"/>
        <w:jc w:val="both"/>
        <w:rPr>
          <w:rFonts w:ascii="Times New Roman" w:hAnsi="Times New Roman" w:cs="Times New Roman"/>
          <w:sz w:val="24"/>
          <w:szCs w:val="24"/>
        </w:rPr>
      </w:pPr>
    </w:p>
    <w:p w:rsidR="009E462E" w:rsidRDefault="009E462E" w:rsidP="008B11DE">
      <w:pPr>
        <w:spacing w:line="480" w:lineRule="auto"/>
        <w:jc w:val="both"/>
        <w:rPr>
          <w:rFonts w:ascii="Times New Roman" w:hAnsi="Times New Roman" w:cs="Times New Roman"/>
          <w:sz w:val="24"/>
          <w:szCs w:val="24"/>
        </w:rPr>
      </w:pPr>
    </w:p>
    <w:p w:rsidR="009E462E" w:rsidRDefault="009E462E" w:rsidP="008B11DE">
      <w:pPr>
        <w:spacing w:line="480" w:lineRule="auto"/>
        <w:jc w:val="both"/>
        <w:rPr>
          <w:rFonts w:ascii="Times New Roman" w:hAnsi="Times New Roman" w:cs="Times New Roman"/>
          <w:sz w:val="24"/>
          <w:szCs w:val="24"/>
        </w:rPr>
      </w:pPr>
    </w:p>
    <w:p w:rsidR="00E1623E" w:rsidRDefault="00E1623E" w:rsidP="00E1623E">
      <w:pPr>
        <w:spacing w:line="480" w:lineRule="auto"/>
        <w:rPr>
          <w:rFonts w:ascii="Times New Roman" w:hAnsi="Times New Roman" w:cs="Times New Roman"/>
          <w:sz w:val="24"/>
          <w:szCs w:val="24"/>
        </w:rPr>
      </w:pPr>
    </w:p>
    <w:p w:rsidR="009E462E" w:rsidRDefault="009E462E" w:rsidP="00E1623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 </w:t>
      </w:r>
      <w:r w:rsidR="00E1623E">
        <w:rPr>
          <w:rFonts w:ascii="Times New Roman" w:hAnsi="Times New Roman" w:cs="Times New Roman"/>
          <w:sz w:val="24"/>
          <w:szCs w:val="24"/>
        </w:rPr>
        <w:t>Cited</w:t>
      </w:r>
    </w:p>
    <w:p w:rsidR="00A54B59" w:rsidRPr="0059603A" w:rsidRDefault="00A54B59" w:rsidP="00A54B59">
      <w:pPr>
        <w:spacing w:after="0" w:line="480" w:lineRule="auto"/>
        <w:ind w:left="794" w:right="-57" w:hanging="851"/>
        <w:jc w:val="both"/>
        <w:rPr>
          <w:rFonts w:ascii="Times New Roman" w:hAnsi="Times New Roman" w:cs="Times New Roman"/>
          <w:sz w:val="24"/>
          <w:szCs w:val="24"/>
        </w:rPr>
      </w:pPr>
      <w:r>
        <w:rPr>
          <w:rFonts w:ascii="Arial" w:hAnsi="Arial" w:cs="Arial"/>
          <w:color w:val="222222"/>
          <w:sz w:val="21"/>
          <w:szCs w:val="21"/>
          <w:shd w:val="clear" w:color="auto" w:fill="FFFFFF"/>
        </w:rPr>
        <w:t>Shelley, Mary. </w:t>
      </w:r>
      <w:r>
        <w:rPr>
          <w:rFonts w:ascii="Arial" w:hAnsi="Arial" w:cs="Arial"/>
          <w:i/>
          <w:iCs/>
          <w:color w:val="222222"/>
          <w:sz w:val="21"/>
          <w:szCs w:val="21"/>
          <w:shd w:val="clear" w:color="auto" w:fill="FFFFFF"/>
        </w:rPr>
        <w:t>frankenstein</w:t>
      </w:r>
      <w:r>
        <w:rPr>
          <w:rFonts w:ascii="Arial" w:hAnsi="Arial" w:cs="Arial"/>
          <w:color w:val="222222"/>
          <w:sz w:val="21"/>
          <w:szCs w:val="21"/>
          <w:shd w:val="clear" w:color="auto" w:fill="FFFFFF"/>
        </w:rPr>
        <w:t>. Broadview Press, 2012.</w:t>
      </w:r>
    </w:p>
    <w:p w:rsidR="004A6F30" w:rsidRPr="0059603A" w:rsidRDefault="004A6F30" w:rsidP="008B11DE">
      <w:pPr>
        <w:spacing w:line="480" w:lineRule="auto"/>
        <w:jc w:val="both"/>
      </w:pPr>
    </w:p>
    <w:sectPr w:rsidR="004A6F30" w:rsidRPr="0059603A" w:rsidSect="004A6F30">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2C3D" w:rsidRDefault="00622C3D" w:rsidP="000B3B67">
      <w:pPr>
        <w:spacing w:after="0" w:line="240" w:lineRule="auto"/>
      </w:pPr>
      <w:r>
        <w:separator/>
      </w:r>
    </w:p>
  </w:endnote>
  <w:endnote w:type="continuationSeparator" w:id="0">
    <w:p w:rsidR="00622C3D" w:rsidRDefault="00622C3D" w:rsidP="000B3B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2C3D" w:rsidRDefault="00622C3D" w:rsidP="000B3B67">
      <w:pPr>
        <w:spacing w:after="0" w:line="240" w:lineRule="auto"/>
      </w:pPr>
      <w:r>
        <w:separator/>
      </w:r>
    </w:p>
  </w:footnote>
  <w:footnote w:type="continuationSeparator" w:id="0">
    <w:p w:rsidR="00622C3D" w:rsidRDefault="00622C3D" w:rsidP="000B3B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3B67" w:rsidRPr="000B3B67" w:rsidRDefault="000B3B67" w:rsidP="000B3B67">
    <w:pPr>
      <w:pStyle w:val="Header"/>
      <w:jc w:val="right"/>
      <w:rPr>
        <w:rFonts w:ascii="Times New Roman" w:hAnsi="Times New Roman" w:cs="Times New Roman"/>
        <w:sz w:val="24"/>
        <w:szCs w:val="24"/>
      </w:rPr>
    </w:pPr>
    <w:r w:rsidRPr="000B3B67">
      <w:rPr>
        <w:rFonts w:ascii="Times New Roman" w:hAnsi="Times New Roman" w:cs="Times New Roman"/>
        <w:sz w:val="24"/>
        <w:szCs w:val="24"/>
      </w:rPr>
      <w:t xml:space="preserve">Surname: </w:t>
    </w:r>
    <w:sdt>
      <w:sdtPr>
        <w:rPr>
          <w:rFonts w:ascii="Times New Roman" w:hAnsi="Times New Roman" w:cs="Times New Roman"/>
          <w:sz w:val="24"/>
          <w:szCs w:val="24"/>
        </w:rPr>
        <w:id w:val="22176869"/>
        <w:docPartObj>
          <w:docPartGallery w:val="Page Numbers (Top of Page)"/>
          <w:docPartUnique/>
        </w:docPartObj>
      </w:sdtPr>
      <w:sdtEndPr/>
      <w:sdtContent>
        <w:r w:rsidRPr="000B3B67">
          <w:rPr>
            <w:rFonts w:ascii="Times New Roman" w:hAnsi="Times New Roman" w:cs="Times New Roman"/>
            <w:sz w:val="24"/>
            <w:szCs w:val="24"/>
          </w:rPr>
          <w:fldChar w:fldCharType="begin"/>
        </w:r>
        <w:r w:rsidRPr="000B3B67">
          <w:rPr>
            <w:rFonts w:ascii="Times New Roman" w:hAnsi="Times New Roman" w:cs="Times New Roman"/>
            <w:sz w:val="24"/>
            <w:szCs w:val="24"/>
          </w:rPr>
          <w:instrText xml:space="preserve"> PAGE   \* MERGEFORMAT </w:instrText>
        </w:r>
        <w:r w:rsidRPr="000B3B67">
          <w:rPr>
            <w:rFonts w:ascii="Times New Roman" w:hAnsi="Times New Roman" w:cs="Times New Roman"/>
            <w:sz w:val="24"/>
            <w:szCs w:val="24"/>
          </w:rPr>
          <w:fldChar w:fldCharType="separate"/>
        </w:r>
        <w:r w:rsidR="009401DE">
          <w:rPr>
            <w:rFonts w:ascii="Times New Roman" w:hAnsi="Times New Roman" w:cs="Times New Roman"/>
            <w:noProof/>
            <w:sz w:val="24"/>
            <w:szCs w:val="24"/>
          </w:rPr>
          <w:t>1</w:t>
        </w:r>
        <w:r w:rsidRPr="000B3B67">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429"/>
    <w:rsid w:val="000427D5"/>
    <w:rsid w:val="000B13C7"/>
    <w:rsid w:val="000B3B67"/>
    <w:rsid w:val="00151996"/>
    <w:rsid w:val="00167852"/>
    <w:rsid w:val="001714EA"/>
    <w:rsid w:val="001B332A"/>
    <w:rsid w:val="001C7AFB"/>
    <w:rsid w:val="001D7C05"/>
    <w:rsid w:val="00227F32"/>
    <w:rsid w:val="00466A6B"/>
    <w:rsid w:val="004726FD"/>
    <w:rsid w:val="004A6F30"/>
    <w:rsid w:val="004E7498"/>
    <w:rsid w:val="00523261"/>
    <w:rsid w:val="0059603A"/>
    <w:rsid w:val="005E712D"/>
    <w:rsid w:val="005F3CC8"/>
    <w:rsid w:val="00622C3D"/>
    <w:rsid w:val="00664E11"/>
    <w:rsid w:val="00676E28"/>
    <w:rsid w:val="007509B7"/>
    <w:rsid w:val="0075772F"/>
    <w:rsid w:val="008B11DE"/>
    <w:rsid w:val="008D2525"/>
    <w:rsid w:val="008F3BEC"/>
    <w:rsid w:val="009344A3"/>
    <w:rsid w:val="009401DE"/>
    <w:rsid w:val="009477D0"/>
    <w:rsid w:val="009E462E"/>
    <w:rsid w:val="009F0D11"/>
    <w:rsid w:val="009F4518"/>
    <w:rsid w:val="00A21429"/>
    <w:rsid w:val="00A334CD"/>
    <w:rsid w:val="00A54B59"/>
    <w:rsid w:val="00AC3F2E"/>
    <w:rsid w:val="00AD1C30"/>
    <w:rsid w:val="00B30779"/>
    <w:rsid w:val="00C246EC"/>
    <w:rsid w:val="00C87EFE"/>
    <w:rsid w:val="00C9206B"/>
    <w:rsid w:val="00D27683"/>
    <w:rsid w:val="00D474FC"/>
    <w:rsid w:val="00DD5304"/>
    <w:rsid w:val="00E1623E"/>
    <w:rsid w:val="00E841E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83CAF4-087B-40DB-8AFA-C88902F24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6F30"/>
  </w:style>
  <w:style w:type="paragraph" w:styleId="Heading2">
    <w:name w:val="heading 2"/>
    <w:basedOn w:val="Normal"/>
    <w:link w:val="Heading2Char"/>
    <w:uiPriority w:val="9"/>
    <w:qFormat/>
    <w:rsid w:val="00A21429"/>
    <w:pPr>
      <w:spacing w:before="100" w:beforeAutospacing="1" w:after="100" w:afterAutospacing="1" w:line="240" w:lineRule="auto"/>
      <w:outlineLvl w:val="1"/>
    </w:pPr>
    <w:rPr>
      <w:rFonts w:ascii="Times New Roman" w:eastAsia="Times New Roman" w:hAnsi="Times New Roman" w:cs="Times New Roman"/>
      <w:b/>
      <w:bCs/>
      <w:sz w:val="36"/>
      <w:szCs w:val="36"/>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21429"/>
    <w:rPr>
      <w:rFonts w:ascii="Times New Roman" w:eastAsia="Times New Roman" w:hAnsi="Times New Roman" w:cs="Times New Roman"/>
      <w:b/>
      <w:bCs/>
      <w:sz w:val="36"/>
      <w:szCs w:val="36"/>
      <w:lang w:eastAsia="en-CA"/>
    </w:rPr>
  </w:style>
  <w:style w:type="paragraph" w:styleId="NormalWeb">
    <w:name w:val="Normal (Web)"/>
    <w:basedOn w:val="Normal"/>
    <w:uiPriority w:val="99"/>
    <w:semiHidden/>
    <w:unhideWhenUsed/>
    <w:rsid w:val="00A21429"/>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unhideWhenUsed/>
    <w:rsid w:val="00A21429"/>
    <w:rPr>
      <w:color w:val="0000FF"/>
      <w:u w:val="single"/>
    </w:rPr>
  </w:style>
  <w:style w:type="paragraph" w:styleId="Header">
    <w:name w:val="header"/>
    <w:basedOn w:val="Normal"/>
    <w:link w:val="HeaderChar"/>
    <w:uiPriority w:val="99"/>
    <w:unhideWhenUsed/>
    <w:rsid w:val="000B3B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B67"/>
  </w:style>
  <w:style w:type="paragraph" w:styleId="Footer">
    <w:name w:val="footer"/>
    <w:basedOn w:val="Normal"/>
    <w:link w:val="FooterChar"/>
    <w:uiPriority w:val="99"/>
    <w:semiHidden/>
    <w:unhideWhenUsed/>
    <w:rsid w:val="000B3B6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B3B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8262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454</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2019-10-16T13:48:00Z</dcterms:created>
  <dcterms:modified xsi:type="dcterms:W3CDTF">2019-10-16T13:48:00Z</dcterms:modified>
</cp:coreProperties>
</file>